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25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1339</w:t>
      </w:r>
      <w:r>
        <w:rPr>
          <w:rFonts w:ascii="Times New Roman" w:eastAsia="Times New Roman" w:hAnsi="Times New Roman" w:cs="Times New Roman"/>
          <w:b/>
          <w:bCs/>
        </w:rPr>
        <w:t>-2801/2024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 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КОМФОРТ ХМ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Токарь Сергея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Токарь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КОМФОРТ ХМ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Сирина</w:t>
      </w:r>
      <w:r>
        <w:rPr>
          <w:rFonts w:ascii="Times New Roman" w:eastAsia="Times New Roman" w:hAnsi="Times New Roman" w:cs="Times New Roman"/>
        </w:rPr>
        <w:t>, д.68Б, помещение 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>ем нарушил пп.5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п.2 и п.6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03.11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Токарь С.В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Токарь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06.11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Токарь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Токарь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"КОМФОРТ ХМ" </w:t>
      </w:r>
      <w:r>
        <w:rPr>
          <w:rFonts w:ascii="Times New Roman" w:eastAsia="Times New Roman" w:hAnsi="Times New Roman" w:cs="Times New Roman"/>
          <w:b/>
          <w:bCs/>
        </w:rPr>
        <w:t>Токарь Сергея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39150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